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93206" w14:textId="77777777" w:rsidR="00543ECE" w:rsidRPr="00001BAB" w:rsidRDefault="00543ECE" w:rsidP="00543ECE">
      <w:pPr>
        <w:pStyle w:val="Default"/>
        <w:rPr>
          <w:b/>
          <w:bCs/>
        </w:rPr>
      </w:pPr>
      <w:r w:rsidRPr="00001BAB">
        <w:rPr>
          <w:b/>
          <w:bCs/>
        </w:rPr>
        <w:t xml:space="preserve">Fifteenth Workshop on Early Modern German History </w:t>
      </w:r>
    </w:p>
    <w:p w14:paraId="46F0BD36" w14:textId="77777777" w:rsidR="00543ECE" w:rsidRPr="00001BAB" w:rsidRDefault="00543ECE" w:rsidP="00543ECE">
      <w:pPr>
        <w:pStyle w:val="Default"/>
      </w:pPr>
    </w:p>
    <w:p w14:paraId="1C97A0D4" w14:textId="5E59A55B" w:rsidR="00543ECE" w:rsidRPr="00001BAB" w:rsidRDefault="00543ECE" w:rsidP="00543ECE">
      <w:pPr>
        <w:pStyle w:val="Default"/>
        <w:rPr>
          <w:b/>
          <w:bCs/>
        </w:rPr>
      </w:pPr>
      <w:r w:rsidRPr="00001BAB">
        <w:rPr>
          <w:b/>
          <w:bCs/>
        </w:rPr>
        <w:t xml:space="preserve">Friday, </w:t>
      </w:r>
      <w:r w:rsidR="00705BD1" w:rsidRPr="00001BAB">
        <w:rPr>
          <w:b/>
          <w:bCs/>
        </w:rPr>
        <w:t>7</w:t>
      </w:r>
      <w:r w:rsidRPr="00001BAB">
        <w:rPr>
          <w:b/>
          <w:bCs/>
        </w:rPr>
        <w:t xml:space="preserve"> May 202</w:t>
      </w:r>
      <w:r w:rsidR="00705BD1" w:rsidRPr="00001BAB">
        <w:rPr>
          <w:b/>
          <w:bCs/>
        </w:rPr>
        <w:t>1</w:t>
      </w:r>
      <w:r w:rsidRPr="00001BAB">
        <w:rPr>
          <w:b/>
          <w:bCs/>
        </w:rPr>
        <w:t xml:space="preserve"> </w:t>
      </w:r>
    </w:p>
    <w:p w14:paraId="0001A130" w14:textId="77777777" w:rsidR="00543ECE" w:rsidRPr="00001BAB" w:rsidRDefault="00543ECE" w:rsidP="00543ECE">
      <w:pPr>
        <w:pStyle w:val="Default"/>
      </w:pPr>
    </w:p>
    <w:p w14:paraId="59915C71" w14:textId="100FA7DD" w:rsidR="00543ECE" w:rsidRPr="00001BAB" w:rsidRDefault="00543ECE" w:rsidP="00543ECE">
      <w:pPr>
        <w:pStyle w:val="Default"/>
      </w:pPr>
      <w:r w:rsidRPr="00001BAB">
        <w:t xml:space="preserve">Organised by the German Historical Institute London in co-operation with the German Historical Institute Washington and the German History Society, to be held </w:t>
      </w:r>
      <w:r w:rsidR="001B4A48">
        <w:t>online (Zoom)</w:t>
      </w:r>
      <w:r w:rsidRPr="00001BAB">
        <w:t xml:space="preserve">. </w:t>
      </w:r>
    </w:p>
    <w:p w14:paraId="3894491F" w14:textId="77777777" w:rsidR="00543ECE" w:rsidRPr="00001BAB" w:rsidRDefault="00543ECE" w:rsidP="00543ECE">
      <w:pPr>
        <w:pStyle w:val="Default"/>
      </w:pPr>
    </w:p>
    <w:p w14:paraId="2BC60B72" w14:textId="77777777" w:rsidR="00C251E7" w:rsidRPr="00001BAB" w:rsidRDefault="00543ECE" w:rsidP="00543ECE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001BAB">
        <w:rPr>
          <w:rFonts w:ascii="Times New Roman" w:hAnsi="Times New Roman" w:cs="Times New Roman"/>
          <w:bCs/>
          <w:sz w:val="24"/>
          <w:szCs w:val="24"/>
        </w:rPr>
        <w:t>C</w:t>
      </w:r>
      <w:r w:rsidRPr="00001BAB">
        <w:rPr>
          <w:rFonts w:ascii="Times New Roman" w:hAnsi="Times New Roman" w:cs="Times New Roman"/>
          <w:sz w:val="24"/>
          <w:szCs w:val="24"/>
        </w:rPr>
        <w:t>onveners: Bridget Heal (University of St. Andrews), Katherine Hill (Birkbeck, University of London), David Lederer (NUI Maynooth), Alison Rowlands (University of Essex) and Hannes Ziegler (GHI London)</w:t>
      </w:r>
    </w:p>
    <w:p w14:paraId="67B1DE71" w14:textId="77777777" w:rsidR="00216665" w:rsidRPr="00001BAB" w:rsidRDefault="00216665">
      <w:pPr>
        <w:rPr>
          <w:rFonts w:ascii="Times New Roman" w:hAnsi="Times New Roman" w:cs="Times New Roman"/>
          <w:sz w:val="24"/>
          <w:szCs w:val="24"/>
        </w:rPr>
      </w:pPr>
    </w:p>
    <w:p w14:paraId="2DAF8093" w14:textId="2B2712E2" w:rsidR="00821932" w:rsidRPr="00001BAB" w:rsidRDefault="001B4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want to attend</w:t>
      </w:r>
      <w:r w:rsidR="00A83060" w:rsidRPr="00001BAB">
        <w:rPr>
          <w:rFonts w:ascii="Times New Roman" w:hAnsi="Times New Roman" w:cs="Times New Roman"/>
          <w:sz w:val="24"/>
          <w:szCs w:val="24"/>
        </w:rPr>
        <w:t xml:space="preserve">, please register your attendance with Carole </w:t>
      </w:r>
      <w:proofErr w:type="spellStart"/>
      <w:r w:rsidR="00A83060" w:rsidRPr="00001BAB">
        <w:rPr>
          <w:rFonts w:ascii="Times New Roman" w:hAnsi="Times New Roman" w:cs="Times New Roman"/>
          <w:sz w:val="24"/>
          <w:szCs w:val="24"/>
        </w:rPr>
        <w:t>Sterckx</w:t>
      </w:r>
      <w:proofErr w:type="spellEnd"/>
      <w:r w:rsidR="00A83060" w:rsidRPr="00001BA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A83060" w:rsidRPr="00001BAB">
          <w:rPr>
            <w:rStyle w:val="Hyperlink"/>
            <w:rFonts w:ascii="Times New Roman" w:hAnsi="Times New Roman" w:cs="Times New Roman"/>
            <w:sz w:val="24"/>
            <w:szCs w:val="24"/>
          </w:rPr>
          <w:t>sterckx@ghil.ac.uk</w:t>
        </w:r>
      </w:hyperlink>
      <w:r w:rsidR="00A83060" w:rsidRPr="00001BAB">
        <w:rPr>
          <w:rFonts w:ascii="Times New Roman" w:hAnsi="Times New Roman" w:cs="Times New Roman"/>
          <w:sz w:val="24"/>
          <w:szCs w:val="24"/>
        </w:rPr>
        <w:t xml:space="preserve"> by </w:t>
      </w:r>
      <w:r w:rsidR="00705BD1" w:rsidRPr="00001BAB">
        <w:rPr>
          <w:rFonts w:ascii="Times New Roman" w:hAnsi="Times New Roman" w:cs="Times New Roman"/>
          <w:sz w:val="24"/>
          <w:szCs w:val="24"/>
        </w:rPr>
        <w:t>4</w:t>
      </w:r>
      <w:r w:rsidR="00A83060" w:rsidRPr="0000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3060" w:rsidRPr="00001BAB">
        <w:rPr>
          <w:rFonts w:ascii="Times New Roman" w:hAnsi="Times New Roman" w:cs="Times New Roman"/>
          <w:sz w:val="24"/>
          <w:szCs w:val="24"/>
        </w:rPr>
        <w:t>May</w:t>
      </w:r>
      <w:proofErr w:type="gramEnd"/>
    </w:p>
    <w:p w14:paraId="40E453FB" w14:textId="77777777" w:rsidR="00A83060" w:rsidRPr="00001BAB" w:rsidRDefault="00A83060">
      <w:pPr>
        <w:rPr>
          <w:rFonts w:ascii="Times New Roman" w:hAnsi="Times New Roman" w:cs="Times New Roman"/>
          <w:sz w:val="24"/>
          <w:szCs w:val="24"/>
        </w:rPr>
      </w:pPr>
    </w:p>
    <w:p w14:paraId="12769017" w14:textId="77777777" w:rsidR="003E4597" w:rsidRPr="00001BAB" w:rsidRDefault="003E4597">
      <w:pPr>
        <w:rPr>
          <w:rFonts w:ascii="Times New Roman" w:hAnsi="Times New Roman" w:cs="Times New Roman"/>
          <w:sz w:val="24"/>
          <w:szCs w:val="24"/>
        </w:rPr>
      </w:pPr>
    </w:p>
    <w:p w14:paraId="698275E7" w14:textId="77777777" w:rsidR="003E4597" w:rsidRPr="00001BAB" w:rsidRDefault="003E4597">
      <w:pPr>
        <w:rPr>
          <w:rFonts w:ascii="Times New Roman" w:hAnsi="Times New Roman" w:cs="Times New Roman"/>
          <w:sz w:val="24"/>
          <w:szCs w:val="24"/>
        </w:rPr>
      </w:pPr>
    </w:p>
    <w:p w14:paraId="4CF21DEC" w14:textId="77777777" w:rsidR="003E4597" w:rsidRPr="00001BAB" w:rsidRDefault="003E4597">
      <w:pPr>
        <w:rPr>
          <w:rFonts w:ascii="Times New Roman" w:hAnsi="Times New Roman" w:cs="Times New Roman"/>
          <w:sz w:val="24"/>
          <w:szCs w:val="24"/>
        </w:rPr>
      </w:pPr>
    </w:p>
    <w:p w14:paraId="7F72BC00" w14:textId="77777777" w:rsidR="00543ECE" w:rsidRPr="00001BAB" w:rsidRDefault="00543ECE">
      <w:pPr>
        <w:rPr>
          <w:rFonts w:ascii="Times New Roman" w:hAnsi="Times New Roman" w:cs="Times New Roman"/>
          <w:b/>
          <w:sz w:val="24"/>
          <w:szCs w:val="24"/>
        </w:rPr>
      </w:pPr>
      <w:r w:rsidRPr="00001BAB">
        <w:rPr>
          <w:rFonts w:ascii="Times New Roman" w:hAnsi="Times New Roman" w:cs="Times New Roman"/>
          <w:b/>
          <w:sz w:val="24"/>
          <w:szCs w:val="24"/>
        </w:rPr>
        <w:t>Programme</w:t>
      </w:r>
    </w:p>
    <w:p w14:paraId="6FA340F6" w14:textId="77777777" w:rsidR="00543ECE" w:rsidRPr="00001BAB" w:rsidRDefault="00543ECE">
      <w:pPr>
        <w:rPr>
          <w:rFonts w:ascii="Times New Roman" w:hAnsi="Times New Roman" w:cs="Times New Roman"/>
          <w:sz w:val="24"/>
          <w:szCs w:val="24"/>
        </w:rPr>
      </w:pPr>
    </w:p>
    <w:p w14:paraId="65000C09" w14:textId="6D807533" w:rsidR="000850CD" w:rsidRPr="00001BAB" w:rsidRDefault="000850CD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9.</w:t>
      </w:r>
      <w:r w:rsidR="001B4A48">
        <w:rPr>
          <w:rFonts w:ascii="Times New Roman" w:hAnsi="Times New Roman" w:cs="Times New Roman"/>
          <w:sz w:val="24"/>
          <w:szCs w:val="24"/>
        </w:rPr>
        <w:t>50</w:t>
      </w:r>
      <w:r w:rsidRPr="00001BAB">
        <w:rPr>
          <w:rFonts w:ascii="Times New Roman" w:hAnsi="Times New Roman" w:cs="Times New Roman"/>
          <w:sz w:val="24"/>
          <w:szCs w:val="24"/>
        </w:rPr>
        <w:t xml:space="preserve"> </w:t>
      </w:r>
      <w:r w:rsidR="001B4A48">
        <w:rPr>
          <w:rFonts w:ascii="Times New Roman" w:hAnsi="Times New Roman" w:cs="Times New Roman"/>
          <w:sz w:val="24"/>
          <w:szCs w:val="24"/>
        </w:rPr>
        <w:t>Welcome</w:t>
      </w:r>
    </w:p>
    <w:p w14:paraId="4DDA9A0C" w14:textId="77777777" w:rsidR="000850CD" w:rsidRPr="00001BAB" w:rsidRDefault="000850CD">
      <w:pPr>
        <w:rPr>
          <w:rFonts w:ascii="Times New Roman" w:hAnsi="Times New Roman" w:cs="Times New Roman"/>
          <w:sz w:val="24"/>
          <w:szCs w:val="24"/>
        </w:rPr>
      </w:pPr>
    </w:p>
    <w:p w14:paraId="5654A3F6" w14:textId="420C519B" w:rsidR="00821932" w:rsidRPr="00001BAB" w:rsidRDefault="00001BAB" w:rsidP="00821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</w:t>
      </w:r>
      <w:r w:rsidR="00821932" w:rsidRPr="00001BAB">
        <w:rPr>
          <w:rFonts w:ascii="Times New Roman" w:hAnsi="Times New Roman" w:cs="Times New Roman"/>
          <w:sz w:val="24"/>
          <w:szCs w:val="24"/>
        </w:rPr>
        <w:t>0-11.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21932" w:rsidRPr="00001BAB">
        <w:rPr>
          <w:rFonts w:ascii="Times New Roman" w:hAnsi="Times New Roman" w:cs="Times New Roman"/>
          <w:sz w:val="24"/>
          <w:szCs w:val="24"/>
        </w:rPr>
        <w:t xml:space="preserve">0 </w:t>
      </w:r>
      <w:r w:rsidR="00A83060" w:rsidRPr="00001BAB">
        <w:rPr>
          <w:rFonts w:ascii="Times New Roman" w:hAnsi="Times New Roman" w:cs="Times New Roman"/>
          <w:b/>
          <w:sz w:val="24"/>
          <w:szCs w:val="24"/>
        </w:rPr>
        <w:t>Session</w:t>
      </w:r>
      <w:r w:rsidR="00821932" w:rsidRPr="00001BA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C80FA0" w:rsidRPr="00001BAB">
        <w:rPr>
          <w:rFonts w:ascii="Times New Roman" w:hAnsi="Times New Roman" w:cs="Times New Roman"/>
          <w:sz w:val="24"/>
          <w:szCs w:val="24"/>
        </w:rPr>
        <w:br/>
        <w:t>Chair</w:t>
      </w:r>
      <w:r w:rsidR="00F87549" w:rsidRPr="00001BAB">
        <w:rPr>
          <w:rFonts w:ascii="Times New Roman" w:hAnsi="Times New Roman" w:cs="Times New Roman"/>
          <w:sz w:val="24"/>
          <w:szCs w:val="24"/>
        </w:rPr>
        <w:t>: Bridget Heal</w:t>
      </w:r>
    </w:p>
    <w:p w14:paraId="0822F9E6" w14:textId="77777777" w:rsidR="001D1B82" w:rsidRPr="00001BAB" w:rsidRDefault="001D1B82" w:rsidP="00821932">
      <w:pPr>
        <w:rPr>
          <w:rFonts w:ascii="Times New Roman" w:hAnsi="Times New Roman" w:cs="Times New Roman"/>
          <w:sz w:val="24"/>
          <w:szCs w:val="24"/>
        </w:rPr>
      </w:pPr>
    </w:p>
    <w:p w14:paraId="54D97359" w14:textId="77777777" w:rsidR="00001BAB" w:rsidRPr="00001BAB" w:rsidRDefault="00001BAB" w:rsidP="00001BAB">
      <w:pPr>
        <w:pStyle w:val="Default"/>
        <w:rPr>
          <w:bCs/>
        </w:rPr>
      </w:pPr>
      <w:r w:rsidRPr="00001BAB">
        <w:rPr>
          <w:b/>
          <w:bCs/>
        </w:rPr>
        <w:t xml:space="preserve">Stefan </w:t>
      </w:r>
      <w:proofErr w:type="spellStart"/>
      <w:r w:rsidRPr="00001BAB">
        <w:rPr>
          <w:b/>
          <w:bCs/>
        </w:rPr>
        <w:t>Beckert</w:t>
      </w:r>
      <w:proofErr w:type="spellEnd"/>
      <w:r w:rsidRPr="00001BAB">
        <w:rPr>
          <w:b/>
          <w:bCs/>
        </w:rPr>
        <w:t xml:space="preserve"> (Dresden)</w:t>
      </w:r>
      <w:r w:rsidRPr="00001BAB">
        <w:rPr>
          <w:bCs/>
        </w:rPr>
        <w:t xml:space="preserve">, </w:t>
      </w:r>
      <w:r w:rsidRPr="00001BAB">
        <w:t>Slandering libel or Honourable Defence? – Reflections on the invective mode</w:t>
      </w:r>
      <w:r>
        <w:t xml:space="preserve"> </w:t>
      </w:r>
      <w:r w:rsidRPr="00001BAB">
        <w:t>in the mid-16th century public sphere.</w:t>
      </w:r>
    </w:p>
    <w:p w14:paraId="78923C6D" w14:textId="77777777" w:rsidR="00A03954" w:rsidRPr="00001BAB" w:rsidRDefault="00A03954" w:rsidP="00A03954">
      <w:pPr>
        <w:pStyle w:val="Default"/>
      </w:pPr>
    </w:p>
    <w:p w14:paraId="1D252A45" w14:textId="77777777" w:rsidR="001D1B82" w:rsidRPr="00001BAB" w:rsidRDefault="00543ECE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b/>
          <w:sz w:val="24"/>
          <w:szCs w:val="24"/>
        </w:rPr>
        <w:t>Thomas Wood (Birmingham)</w:t>
      </w:r>
      <w:r w:rsidRPr="00001BAB">
        <w:rPr>
          <w:rFonts w:ascii="Times New Roman" w:hAnsi="Times New Roman" w:cs="Times New Roman"/>
          <w:sz w:val="24"/>
          <w:szCs w:val="24"/>
        </w:rPr>
        <w:t>,</w:t>
      </w:r>
      <w:r w:rsidR="001D1B82" w:rsidRPr="00001BAB">
        <w:rPr>
          <w:rFonts w:ascii="Times New Roman" w:hAnsi="Times New Roman" w:cs="Times New Roman"/>
          <w:sz w:val="24"/>
          <w:szCs w:val="24"/>
        </w:rPr>
        <w:t xml:space="preserve"> Papal dragons in sixteenth century Protestant iconography</w:t>
      </w:r>
    </w:p>
    <w:p w14:paraId="35D35888" w14:textId="77777777" w:rsidR="001D1B82" w:rsidRPr="00001BAB" w:rsidRDefault="001D1B82" w:rsidP="00821932">
      <w:pPr>
        <w:rPr>
          <w:rFonts w:ascii="Times New Roman" w:hAnsi="Times New Roman" w:cs="Times New Roman"/>
          <w:sz w:val="24"/>
          <w:szCs w:val="24"/>
        </w:rPr>
      </w:pPr>
    </w:p>
    <w:p w14:paraId="07F82D7B" w14:textId="77777777" w:rsidR="001D1B82" w:rsidRPr="00001BAB" w:rsidRDefault="00543ECE" w:rsidP="001D1B82">
      <w:pPr>
        <w:pStyle w:val="Default"/>
      </w:pPr>
      <w:r w:rsidRPr="00001BAB">
        <w:rPr>
          <w:b/>
        </w:rPr>
        <w:t>Benedikt Brunner (Mainz)</w:t>
      </w:r>
      <w:r w:rsidRPr="00001BAB">
        <w:t>,</w:t>
      </w:r>
      <w:r w:rsidR="001D1B82" w:rsidRPr="00001BAB">
        <w:t xml:space="preserve"> Drawing Death into Life – in Nuremberg and beyond. Protestant coping practices in the face of death, 1580-1750</w:t>
      </w:r>
    </w:p>
    <w:p w14:paraId="56F57384" w14:textId="77777777" w:rsidR="00821932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</w:p>
    <w:p w14:paraId="215D72C3" w14:textId="245ECA47" w:rsidR="00821932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11</w:t>
      </w:r>
      <w:r w:rsidR="00001BAB">
        <w:rPr>
          <w:rFonts w:ascii="Times New Roman" w:hAnsi="Times New Roman" w:cs="Times New Roman"/>
          <w:sz w:val="24"/>
          <w:szCs w:val="24"/>
        </w:rPr>
        <w:t>.30</w:t>
      </w:r>
      <w:r w:rsidRPr="00001BAB">
        <w:rPr>
          <w:rFonts w:ascii="Times New Roman" w:hAnsi="Times New Roman" w:cs="Times New Roman"/>
          <w:sz w:val="24"/>
          <w:szCs w:val="24"/>
        </w:rPr>
        <w:t>-1</w:t>
      </w:r>
      <w:r w:rsidR="00001BAB">
        <w:rPr>
          <w:rFonts w:ascii="Times New Roman" w:hAnsi="Times New Roman" w:cs="Times New Roman"/>
          <w:sz w:val="24"/>
          <w:szCs w:val="24"/>
        </w:rPr>
        <w:t>2</w:t>
      </w:r>
      <w:r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0</w:t>
      </w:r>
      <w:r w:rsidRPr="00001BAB">
        <w:rPr>
          <w:rFonts w:ascii="Times New Roman" w:hAnsi="Times New Roman" w:cs="Times New Roman"/>
          <w:sz w:val="24"/>
          <w:szCs w:val="24"/>
        </w:rPr>
        <w:t xml:space="preserve">0: </w:t>
      </w:r>
      <w:r w:rsidR="00001BAB">
        <w:rPr>
          <w:rFonts w:ascii="Times New Roman" w:hAnsi="Times New Roman" w:cs="Times New Roman"/>
          <w:sz w:val="24"/>
          <w:szCs w:val="24"/>
        </w:rPr>
        <w:t>break</w:t>
      </w:r>
    </w:p>
    <w:p w14:paraId="19085438" w14:textId="77777777" w:rsidR="00821932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</w:p>
    <w:p w14:paraId="6F93B6B7" w14:textId="67B28EC1" w:rsidR="00543ECE" w:rsidRPr="00001BAB" w:rsidRDefault="00543ECE" w:rsidP="001D1B8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1</w:t>
      </w:r>
      <w:r w:rsidR="00001BAB">
        <w:rPr>
          <w:rFonts w:ascii="Times New Roman" w:hAnsi="Times New Roman" w:cs="Times New Roman"/>
          <w:sz w:val="24"/>
          <w:szCs w:val="24"/>
        </w:rPr>
        <w:t>2</w:t>
      </w:r>
      <w:r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0</w:t>
      </w:r>
      <w:r w:rsidRPr="00001BAB">
        <w:rPr>
          <w:rFonts w:ascii="Times New Roman" w:hAnsi="Times New Roman" w:cs="Times New Roman"/>
          <w:sz w:val="24"/>
          <w:szCs w:val="24"/>
        </w:rPr>
        <w:t>0-1</w:t>
      </w:r>
      <w:r w:rsidR="00001BAB">
        <w:rPr>
          <w:rFonts w:ascii="Times New Roman" w:hAnsi="Times New Roman" w:cs="Times New Roman"/>
          <w:sz w:val="24"/>
          <w:szCs w:val="24"/>
        </w:rPr>
        <w:t>2</w:t>
      </w:r>
      <w:r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45</w:t>
      </w:r>
    </w:p>
    <w:p w14:paraId="10D58A89" w14:textId="77777777" w:rsidR="001D1B82" w:rsidRPr="00001BAB" w:rsidRDefault="001D1B82" w:rsidP="001D1B82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001BA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Rita Voltmer</w:t>
      </w:r>
      <w:r w:rsidR="00543ECE" w:rsidRPr="00001BA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 (Trier)</w:t>
      </w:r>
      <w:r w:rsidR="00543ECE" w:rsidRPr="00001BAB">
        <w:rPr>
          <w:rStyle w:val="Emphasis"/>
          <w:rFonts w:ascii="Times New Roman" w:hAnsi="Times New Roman" w:cs="Times New Roman"/>
          <w:i w:val="0"/>
          <w:sz w:val="24"/>
          <w:szCs w:val="24"/>
        </w:rPr>
        <w:t>,</w:t>
      </w:r>
      <w:r w:rsidRPr="00001BA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Resilience and Criminal justice: The Persecution of Witchcraft and sexual Deviances in Western Territories of the Holy Roman Empire (15th -17th c.)</w:t>
      </w:r>
    </w:p>
    <w:p w14:paraId="6B306D94" w14:textId="77777777" w:rsidR="0090503B" w:rsidRPr="00001BAB" w:rsidRDefault="0090503B" w:rsidP="001D1B82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001BAB">
        <w:rPr>
          <w:rStyle w:val="Emphasis"/>
          <w:rFonts w:ascii="Times New Roman" w:hAnsi="Times New Roman" w:cs="Times New Roman"/>
          <w:i w:val="0"/>
          <w:sz w:val="24"/>
          <w:szCs w:val="24"/>
        </w:rPr>
        <w:t>Chair: Alison Rowlands</w:t>
      </w:r>
    </w:p>
    <w:p w14:paraId="3BE8AF5E" w14:textId="77777777" w:rsidR="00821932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</w:p>
    <w:p w14:paraId="689C7280" w14:textId="4E08574B" w:rsidR="00821932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1</w:t>
      </w:r>
      <w:r w:rsidR="00001BAB">
        <w:rPr>
          <w:rFonts w:ascii="Times New Roman" w:hAnsi="Times New Roman" w:cs="Times New Roman"/>
          <w:sz w:val="24"/>
          <w:szCs w:val="24"/>
        </w:rPr>
        <w:t>2</w:t>
      </w:r>
      <w:r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45</w:t>
      </w:r>
      <w:r w:rsidRPr="00001BAB">
        <w:rPr>
          <w:rFonts w:ascii="Times New Roman" w:hAnsi="Times New Roman" w:cs="Times New Roman"/>
          <w:sz w:val="24"/>
          <w:szCs w:val="24"/>
        </w:rPr>
        <w:t>-</w:t>
      </w:r>
      <w:r w:rsidR="00543ECE" w:rsidRPr="00001BAB">
        <w:rPr>
          <w:rFonts w:ascii="Times New Roman" w:hAnsi="Times New Roman" w:cs="Times New Roman"/>
          <w:sz w:val="24"/>
          <w:szCs w:val="24"/>
        </w:rPr>
        <w:t>1</w:t>
      </w:r>
      <w:r w:rsidR="00001BAB">
        <w:rPr>
          <w:rFonts w:ascii="Times New Roman" w:hAnsi="Times New Roman" w:cs="Times New Roman"/>
          <w:sz w:val="24"/>
          <w:szCs w:val="24"/>
        </w:rPr>
        <w:t>3</w:t>
      </w:r>
      <w:r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4</w:t>
      </w:r>
      <w:r w:rsidRPr="00001BAB">
        <w:rPr>
          <w:rFonts w:ascii="Times New Roman" w:hAnsi="Times New Roman" w:cs="Times New Roman"/>
          <w:sz w:val="24"/>
          <w:szCs w:val="24"/>
        </w:rPr>
        <w:t xml:space="preserve">5: </w:t>
      </w:r>
      <w:r w:rsidR="00001BAB">
        <w:rPr>
          <w:rFonts w:ascii="Times New Roman" w:hAnsi="Times New Roman" w:cs="Times New Roman"/>
          <w:sz w:val="24"/>
          <w:szCs w:val="24"/>
        </w:rPr>
        <w:t>break</w:t>
      </w:r>
    </w:p>
    <w:p w14:paraId="54E19208" w14:textId="77777777" w:rsidR="00821932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</w:p>
    <w:p w14:paraId="6CAC2E92" w14:textId="52FB8619" w:rsidR="00543ECE" w:rsidRPr="00001BAB" w:rsidRDefault="00543ECE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13.</w:t>
      </w:r>
      <w:r w:rsidR="00001BAB">
        <w:rPr>
          <w:rFonts w:ascii="Times New Roman" w:hAnsi="Times New Roman" w:cs="Times New Roman"/>
          <w:sz w:val="24"/>
          <w:szCs w:val="24"/>
        </w:rPr>
        <w:t>4</w:t>
      </w:r>
      <w:r w:rsidRPr="00001BAB">
        <w:rPr>
          <w:rFonts w:ascii="Times New Roman" w:hAnsi="Times New Roman" w:cs="Times New Roman"/>
          <w:sz w:val="24"/>
          <w:szCs w:val="24"/>
        </w:rPr>
        <w:t>5-1</w:t>
      </w:r>
      <w:r w:rsidR="00001BAB">
        <w:rPr>
          <w:rFonts w:ascii="Times New Roman" w:hAnsi="Times New Roman" w:cs="Times New Roman"/>
          <w:sz w:val="24"/>
          <w:szCs w:val="24"/>
        </w:rPr>
        <w:t>5</w:t>
      </w:r>
      <w:r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1</w:t>
      </w:r>
      <w:r w:rsidRPr="00001BAB">
        <w:rPr>
          <w:rFonts w:ascii="Times New Roman" w:hAnsi="Times New Roman" w:cs="Times New Roman"/>
          <w:sz w:val="24"/>
          <w:szCs w:val="24"/>
        </w:rPr>
        <w:t>5</w:t>
      </w:r>
      <w:r w:rsidR="00A83060" w:rsidRPr="00001BAB">
        <w:rPr>
          <w:rFonts w:ascii="Times New Roman" w:hAnsi="Times New Roman" w:cs="Times New Roman"/>
          <w:sz w:val="24"/>
          <w:szCs w:val="24"/>
        </w:rPr>
        <w:t xml:space="preserve"> </w:t>
      </w:r>
      <w:r w:rsidR="00A83060" w:rsidRPr="00001BAB">
        <w:rPr>
          <w:rFonts w:ascii="Times New Roman" w:hAnsi="Times New Roman" w:cs="Times New Roman"/>
          <w:b/>
          <w:sz w:val="24"/>
          <w:szCs w:val="24"/>
        </w:rPr>
        <w:t>Session</w:t>
      </w:r>
      <w:r w:rsidRPr="00001BAB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14:paraId="248385EF" w14:textId="77777777" w:rsidR="00543ECE" w:rsidRPr="00001BAB" w:rsidRDefault="00C80FA0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Chair: Kat</w:t>
      </w:r>
      <w:r w:rsidR="00B52B8C" w:rsidRPr="00001BAB">
        <w:rPr>
          <w:rFonts w:ascii="Times New Roman" w:hAnsi="Times New Roman" w:cs="Times New Roman"/>
          <w:sz w:val="24"/>
          <w:szCs w:val="24"/>
        </w:rPr>
        <w:t>herine Hill</w:t>
      </w:r>
    </w:p>
    <w:p w14:paraId="64B5F511" w14:textId="77777777" w:rsidR="00C80FA0" w:rsidRPr="00001BAB" w:rsidRDefault="00C80FA0" w:rsidP="00821932">
      <w:pPr>
        <w:rPr>
          <w:rFonts w:ascii="Times New Roman" w:hAnsi="Times New Roman" w:cs="Times New Roman"/>
          <w:sz w:val="24"/>
          <w:szCs w:val="24"/>
        </w:rPr>
      </w:pPr>
    </w:p>
    <w:p w14:paraId="338785D0" w14:textId="77777777" w:rsidR="00A03954" w:rsidRPr="00001BAB" w:rsidRDefault="00A03954" w:rsidP="00A03954">
      <w:pPr>
        <w:pStyle w:val="Default"/>
        <w:rPr>
          <w:bCs/>
        </w:rPr>
      </w:pPr>
      <w:r w:rsidRPr="00001BAB">
        <w:rPr>
          <w:b/>
        </w:rPr>
        <w:t>Fabrice Flückiger (Munich)</w:t>
      </w:r>
      <w:r w:rsidRPr="00001BAB">
        <w:t xml:space="preserve">, </w:t>
      </w:r>
      <w:r w:rsidRPr="00001BAB">
        <w:rPr>
          <w:bCs/>
        </w:rPr>
        <w:t>Dance of the Rulers: Patrician Distinction and Good Government in 16th-Century Nuremberg</w:t>
      </w:r>
    </w:p>
    <w:p w14:paraId="712540F8" w14:textId="77777777" w:rsidR="00A03954" w:rsidRPr="00001BAB" w:rsidRDefault="00A03954" w:rsidP="00A03954">
      <w:pPr>
        <w:pStyle w:val="Default"/>
      </w:pPr>
    </w:p>
    <w:p w14:paraId="3D3A6414" w14:textId="4F4B6A9F" w:rsidR="00543ECE" w:rsidRPr="00001BAB" w:rsidRDefault="00543ECE" w:rsidP="00543ECE">
      <w:pPr>
        <w:pStyle w:val="Default"/>
      </w:pPr>
      <w:r w:rsidRPr="00001BAB">
        <w:rPr>
          <w:b/>
        </w:rPr>
        <w:t>Frederick Crofts (Cambridge)</w:t>
      </w:r>
      <w:r w:rsidRPr="00001BAB">
        <w:t xml:space="preserve">, </w:t>
      </w:r>
      <w:r w:rsidR="00001BAB" w:rsidRPr="00001BAB">
        <w:t xml:space="preserve">Seeing Germanness and its margins </w:t>
      </w:r>
      <w:r w:rsidR="00001BAB" w:rsidRPr="00001BAB">
        <w:br/>
        <w:t xml:space="preserve">through </w:t>
      </w:r>
      <w:proofErr w:type="spellStart"/>
      <w:r w:rsidR="00001BAB" w:rsidRPr="00001BAB">
        <w:t>Dr.</w:t>
      </w:r>
      <w:proofErr w:type="spellEnd"/>
      <w:r w:rsidR="00001BAB" w:rsidRPr="00001BAB">
        <w:t xml:space="preserve"> Marcus </w:t>
      </w:r>
      <w:proofErr w:type="spellStart"/>
      <w:r w:rsidR="00001BAB" w:rsidRPr="00001BAB">
        <w:t>zum</w:t>
      </w:r>
      <w:proofErr w:type="spellEnd"/>
      <w:r w:rsidR="00001BAB" w:rsidRPr="00001BAB">
        <w:t xml:space="preserve"> </w:t>
      </w:r>
      <w:proofErr w:type="spellStart"/>
      <w:r w:rsidR="00001BAB" w:rsidRPr="00001BAB">
        <w:t>Lamm's</w:t>
      </w:r>
      <w:proofErr w:type="spellEnd"/>
      <w:r w:rsidR="00001BAB" w:rsidRPr="00001BAB">
        <w:t xml:space="preserve"> Thesaurus </w:t>
      </w:r>
      <w:proofErr w:type="spellStart"/>
      <w:r w:rsidR="00001BAB" w:rsidRPr="00001BAB">
        <w:t>Picturarum</w:t>
      </w:r>
      <w:proofErr w:type="spellEnd"/>
      <w:r w:rsidR="00001BAB" w:rsidRPr="00001BAB">
        <w:t>, 1564-1606</w:t>
      </w:r>
    </w:p>
    <w:p w14:paraId="041E2205" w14:textId="77777777" w:rsidR="00543ECE" w:rsidRPr="00001BAB" w:rsidRDefault="00543ECE" w:rsidP="00821932">
      <w:pPr>
        <w:rPr>
          <w:rFonts w:ascii="Times New Roman" w:hAnsi="Times New Roman" w:cs="Times New Roman"/>
          <w:sz w:val="24"/>
          <w:szCs w:val="24"/>
        </w:rPr>
      </w:pPr>
    </w:p>
    <w:p w14:paraId="130BC9A0" w14:textId="77777777" w:rsidR="00543ECE" w:rsidRPr="00001BAB" w:rsidRDefault="00543ECE" w:rsidP="00543ECE">
      <w:pPr>
        <w:pStyle w:val="Default"/>
      </w:pPr>
      <w:r w:rsidRPr="00001BAB">
        <w:rPr>
          <w:b/>
        </w:rPr>
        <w:lastRenderedPageBreak/>
        <w:t>Holly Fletcher (Cambridge)</w:t>
      </w:r>
      <w:r w:rsidRPr="00001BAB">
        <w:t>, Dressing the Body in Early Modern Germany</w:t>
      </w:r>
    </w:p>
    <w:p w14:paraId="4642AE41" w14:textId="77777777" w:rsidR="00821932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</w:p>
    <w:p w14:paraId="3D67B86B" w14:textId="4005DD30" w:rsidR="00001BAB" w:rsidRDefault="00001BAB" w:rsidP="00821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15.15-15.30: break</w:t>
      </w:r>
    </w:p>
    <w:p w14:paraId="51009833" w14:textId="77777777" w:rsidR="00001BAB" w:rsidRDefault="00001BAB" w:rsidP="00821932">
      <w:pPr>
        <w:rPr>
          <w:rFonts w:ascii="Times New Roman" w:hAnsi="Times New Roman" w:cs="Times New Roman"/>
          <w:sz w:val="24"/>
          <w:szCs w:val="24"/>
        </w:rPr>
      </w:pPr>
    </w:p>
    <w:p w14:paraId="0723D71F" w14:textId="681DE1F4" w:rsidR="00543ECE" w:rsidRPr="00001BAB" w:rsidRDefault="00543ECE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15.</w:t>
      </w:r>
      <w:r w:rsidR="00001BAB">
        <w:rPr>
          <w:rFonts w:ascii="Times New Roman" w:hAnsi="Times New Roman" w:cs="Times New Roman"/>
          <w:sz w:val="24"/>
          <w:szCs w:val="24"/>
        </w:rPr>
        <w:t>3</w:t>
      </w:r>
      <w:r w:rsidRPr="00001BAB">
        <w:rPr>
          <w:rFonts w:ascii="Times New Roman" w:hAnsi="Times New Roman" w:cs="Times New Roman"/>
          <w:sz w:val="24"/>
          <w:szCs w:val="24"/>
        </w:rPr>
        <w:t>0-16.</w:t>
      </w:r>
      <w:r w:rsidR="00001BAB">
        <w:rPr>
          <w:rFonts w:ascii="Times New Roman" w:hAnsi="Times New Roman" w:cs="Times New Roman"/>
          <w:sz w:val="24"/>
          <w:szCs w:val="24"/>
        </w:rPr>
        <w:t>15</w:t>
      </w:r>
      <w:r w:rsidR="00821932" w:rsidRPr="00001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07C22" w14:textId="77777777" w:rsidR="00821932" w:rsidRPr="00001BAB" w:rsidRDefault="001D1B82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b/>
          <w:sz w:val="24"/>
          <w:szCs w:val="24"/>
        </w:rPr>
        <w:t>Alexander Schunka</w:t>
      </w:r>
      <w:r w:rsidR="00543ECE" w:rsidRPr="00001BAB">
        <w:rPr>
          <w:rFonts w:ascii="Times New Roman" w:hAnsi="Times New Roman" w:cs="Times New Roman"/>
          <w:b/>
          <w:sz w:val="24"/>
          <w:szCs w:val="24"/>
        </w:rPr>
        <w:t xml:space="preserve"> (Berlin)</w:t>
      </w:r>
      <w:r w:rsidR="00543ECE" w:rsidRPr="00001BAB">
        <w:rPr>
          <w:rFonts w:ascii="Times New Roman" w:hAnsi="Times New Roman" w:cs="Times New Roman"/>
          <w:sz w:val="24"/>
          <w:szCs w:val="24"/>
        </w:rPr>
        <w:t>,</w:t>
      </w:r>
      <w:r w:rsidRPr="00001BAB">
        <w:rPr>
          <w:rFonts w:ascii="Times New Roman" w:hAnsi="Times New Roman" w:cs="Times New Roman"/>
          <w:sz w:val="24"/>
          <w:szCs w:val="24"/>
        </w:rPr>
        <w:t xml:space="preserve"> Water Scarcity and Resource Management in Early Modern Germany</w:t>
      </w:r>
    </w:p>
    <w:p w14:paraId="7EA6DCD8" w14:textId="77777777" w:rsidR="00C80FA0" w:rsidRPr="00001BAB" w:rsidRDefault="00B52B8C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Chair: David Lederer</w:t>
      </w:r>
    </w:p>
    <w:p w14:paraId="62734905" w14:textId="77777777" w:rsidR="00821932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</w:p>
    <w:p w14:paraId="58C4F032" w14:textId="77AA3F07" w:rsidR="00821932" w:rsidRDefault="00543ECE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16</w:t>
      </w:r>
      <w:r w:rsidR="00821932"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15</w:t>
      </w:r>
      <w:r w:rsidR="00821932" w:rsidRPr="00001BAB">
        <w:rPr>
          <w:rFonts w:ascii="Times New Roman" w:hAnsi="Times New Roman" w:cs="Times New Roman"/>
          <w:sz w:val="24"/>
          <w:szCs w:val="24"/>
        </w:rPr>
        <w:t>-</w:t>
      </w:r>
      <w:r w:rsidRPr="00001BAB">
        <w:rPr>
          <w:rFonts w:ascii="Times New Roman" w:hAnsi="Times New Roman" w:cs="Times New Roman"/>
          <w:sz w:val="24"/>
          <w:szCs w:val="24"/>
        </w:rPr>
        <w:t>16</w:t>
      </w:r>
      <w:r w:rsidR="00821932"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30</w:t>
      </w:r>
      <w:r w:rsidR="00821932" w:rsidRPr="00001BAB">
        <w:rPr>
          <w:rFonts w:ascii="Times New Roman" w:hAnsi="Times New Roman" w:cs="Times New Roman"/>
          <w:sz w:val="24"/>
          <w:szCs w:val="24"/>
        </w:rPr>
        <w:t xml:space="preserve">: </w:t>
      </w:r>
      <w:r w:rsidR="00001BAB">
        <w:rPr>
          <w:rFonts w:ascii="Times New Roman" w:hAnsi="Times New Roman" w:cs="Times New Roman"/>
          <w:sz w:val="24"/>
          <w:szCs w:val="24"/>
        </w:rPr>
        <w:t>break</w:t>
      </w:r>
    </w:p>
    <w:p w14:paraId="4255E07D" w14:textId="77777777" w:rsidR="00001BAB" w:rsidRPr="00001BAB" w:rsidRDefault="00001BAB" w:rsidP="00821932">
      <w:pPr>
        <w:rPr>
          <w:rFonts w:ascii="Times New Roman" w:hAnsi="Times New Roman" w:cs="Times New Roman"/>
          <w:sz w:val="24"/>
          <w:szCs w:val="24"/>
        </w:rPr>
      </w:pPr>
    </w:p>
    <w:p w14:paraId="163F9664" w14:textId="39552AAA" w:rsidR="00543ECE" w:rsidRPr="00001BAB" w:rsidRDefault="00821932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16.</w:t>
      </w:r>
      <w:r w:rsidR="00001BAB">
        <w:rPr>
          <w:rFonts w:ascii="Times New Roman" w:hAnsi="Times New Roman" w:cs="Times New Roman"/>
          <w:sz w:val="24"/>
          <w:szCs w:val="24"/>
        </w:rPr>
        <w:t>30</w:t>
      </w:r>
      <w:r w:rsidRPr="00001BAB">
        <w:rPr>
          <w:rFonts w:ascii="Times New Roman" w:hAnsi="Times New Roman" w:cs="Times New Roman"/>
          <w:sz w:val="24"/>
          <w:szCs w:val="24"/>
        </w:rPr>
        <w:t>-</w:t>
      </w:r>
      <w:r w:rsidR="00543ECE" w:rsidRPr="00001BAB">
        <w:rPr>
          <w:rFonts w:ascii="Times New Roman" w:hAnsi="Times New Roman" w:cs="Times New Roman"/>
          <w:sz w:val="24"/>
          <w:szCs w:val="24"/>
        </w:rPr>
        <w:t>17</w:t>
      </w:r>
      <w:r w:rsidRPr="00001BAB">
        <w:rPr>
          <w:rFonts w:ascii="Times New Roman" w:hAnsi="Times New Roman" w:cs="Times New Roman"/>
          <w:sz w:val="24"/>
          <w:szCs w:val="24"/>
        </w:rPr>
        <w:t>.</w:t>
      </w:r>
      <w:r w:rsidR="00001BAB">
        <w:rPr>
          <w:rFonts w:ascii="Times New Roman" w:hAnsi="Times New Roman" w:cs="Times New Roman"/>
          <w:sz w:val="24"/>
          <w:szCs w:val="24"/>
        </w:rPr>
        <w:t>30</w:t>
      </w:r>
      <w:r w:rsidRPr="00001BAB">
        <w:rPr>
          <w:rFonts w:ascii="Times New Roman" w:hAnsi="Times New Roman" w:cs="Times New Roman"/>
          <w:sz w:val="24"/>
          <w:szCs w:val="24"/>
        </w:rPr>
        <w:t xml:space="preserve"> </w:t>
      </w:r>
      <w:r w:rsidR="00A83060" w:rsidRPr="00001BAB">
        <w:rPr>
          <w:rFonts w:ascii="Times New Roman" w:hAnsi="Times New Roman" w:cs="Times New Roman"/>
          <w:b/>
          <w:sz w:val="24"/>
          <w:szCs w:val="24"/>
        </w:rPr>
        <w:t>Session</w:t>
      </w:r>
      <w:r w:rsidR="00543ECE" w:rsidRPr="00001BAB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14:paraId="20794735" w14:textId="77777777" w:rsidR="00C80FA0" w:rsidRPr="00001BAB" w:rsidRDefault="00B52B8C" w:rsidP="00821932">
      <w:pPr>
        <w:rPr>
          <w:rFonts w:ascii="Times New Roman" w:hAnsi="Times New Roman" w:cs="Times New Roman"/>
          <w:sz w:val="24"/>
          <w:szCs w:val="24"/>
        </w:rPr>
      </w:pPr>
      <w:r w:rsidRPr="00001BAB">
        <w:rPr>
          <w:rFonts w:ascii="Times New Roman" w:hAnsi="Times New Roman" w:cs="Times New Roman"/>
          <w:sz w:val="24"/>
          <w:szCs w:val="24"/>
        </w:rPr>
        <w:t>Chair: Hannes Ziegler</w:t>
      </w:r>
    </w:p>
    <w:p w14:paraId="67AD7DAA" w14:textId="4FA63EA2" w:rsidR="00543ECE" w:rsidRDefault="00543ECE" w:rsidP="00821932">
      <w:pPr>
        <w:rPr>
          <w:rFonts w:ascii="Times New Roman" w:hAnsi="Times New Roman" w:cs="Times New Roman"/>
          <w:sz w:val="24"/>
          <w:szCs w:val="24"/>
        </w:rPr>
      </w:pPr>
    </w:p>
    <w:p w14:paraId="37BDB647" w14:textId="0A12241C" w:rsidR="00001BAB" w:rsidRPr="00001BAB" w:rsidRDefault="00001BAB" w:rsidP="00001BAB">
      <w:pPr>
        <w:pStyle w:val="Default"/>
        <w:rPr>
          <w:iCs/>
        </w:rPr>
      </w:pPr>
      <w:r w:rsidRPr="00001BAB">
        <w:rPr>
          <w:b/>
        </w:rPr>
        <w:t xml:space="preserve">Katya </w:t>
      </w:r>
      <w:proofErr w:type="spellStart"/>
      <w:r w:rsidRPr="00001BAB">
        <w:rPr>
          <w:b/>
        </w:rPr>
        <w:t>Mouris</w:t>
      </w:r>
      <w:proofErr w:type="spellEnd"/>
      <w:r w:rsidRPr="00001BAB">
        <w:rPr>
          <w:b/>
        </w:rPr>
        <w:t xml:space="preserve"> (Washington, DC)</w:t>
      </w:r>
      <w:r w:rsidRPr="00001BAB">
        <w:t xml:space="preserve">, </w:t>
      </w:r>
      <w:r w:rsidRPr="00001BAB">
        <w:rPr>
          <w:iCs/>
        </w:rPr>
        <w:t xml:space="preserve">From Reform to Reformation: The Life and Times of Caritas </w:t>
      </w:r>
      <w:proofErr w:type="spellStart"/>
      <w:r w:rsidRPr="00001BAB">
        <w:rPr>
          <w:iCs/>
        </w:rPr>
        <w:t>Pirckheimer</w:t>
      </w:r>
      <w:proofErr w:type="spellEnd"/>
      <w:r w:rsidRPr="00001BAB">
        <w:rPr>
          <w:iCs/>
        </w:rPr>
        <w:t xml:space="preserve"> </w:t>
      </w:r>
    </w:p>
    <w:p w14:paraId="6B2C455C" w14:textId="77777777" w:rsidR="00543ECE" w:rsidRPr="00001BAB" w:rsidRDefault="00543ECE" w:rsidP="00543ECE">
      <w:pPr>
        <w:pStyle w:val="Default"/>
      </w:pPr>
    </w:p>
    <w:p w14:paraId="1C6DC7F8" w14:textId="2C22F5C4" w:rsidR="00821932" w:rsidRPr="00001BAB" w:rsidRDefault="00543ECE" w:rsidP="00B52B8C">
      <w:pPr>
        <w:pStyle w:val="Default"/>
        <w:rPr>
          <w:bCs/>
        </w:rPr>
      </w:pPr>
      <w:r w:rsidRPr="00001BAB">
        <w:rPr>
          <w:b/>
        </w:rPr>
        <w:t xml:space="preserve">William </w:t>
      </w:r>
      <w:proofErr w:type="spellStart"/>
      <w:r w:rsidRPr="00001BAB">
        <w:rPr>
          <w:b/>
        </w:rPr>
        <w:t>Theiss</w:t>
      </w:r>
      <w:proofErr w:type="spellEnd"/>
      <w:r w:rsidRPr="00001BAB">
        <w:rPr>
          <w:b/>
        </w:rPr>
        <w:t xml:space="preserve"> (Princeton)</w:t>
      </w:r>
      <w:r w:rsidRPr="00001BAB">
        <w:t xml:space="preserve">, </w:t>
      </w:r>
      <w:r w:rsidR="00D17D41" w:rsidRPr="00001BAB">
        <w:t>Crime, Learning and Art in Late-Renaissance Cologne</w:t>
      </w:r>
    </w:p>
    <w:sectPr w:rsidR="00821932" w:rsidRPr="00001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B61"/>
    <w:rsid w:val="00001BAB"/>
    <w:rsid w:val="00002683"/>
    <w:rsid w:val="000850CD"/>
    <w:rsid w:val="001916C2"/>
    <w:rsid w:val="001B4A48"/>
    <w:rsid w:val="001D1B82"/>
    <w:rsid w:val="00216665"/>
    <w:rsid w:val="002172EC"/>
    <w:rsid w:val="002A76A6"/>
    <w:rsid w:val="002B7B20"/>
    <w:rsid w:val="003E4597"/>
    <w:rsid w:val="00543ECE"/>
    <w:rsid w:val="00705BD1"/>
    <w:rsid w:val="00821932"/>
    <w:rsid w:val="0090503B"/>
    <w:rsid w:val="00930508"/>
    <w:rsid w:val="00A03954"/>
    <w:rsid w:val="00A83060"/>
    <w:rsid w:val="00AA0C0E"/>
    <w:rsid w:val="00B52B8C"/>
    <w:rsid w:val="00C251E7"/>
    <w:rsid w:val="00C646CC"/>
    <w:rsid w:val="00C80FA0"/>
    <w:rsid w:val="00CC0B61"/>
    <w:rsid w:val="00D17D41"/>
    <w:rsid w:val="00F06056"/>
    <w:rsid w:val="00F47D7D"/>
    <w:rsid w:val="00F8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1577"/>
  <w15:docId w15:val="{219E79F5-B27D-441D-8164-17B80E6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72EC"/>
    <w:rPr>
      <w:i/>
      <w:iCs/>
    </w:rPr>
  </w:style>
  <w:style w:type="paragraph" w:customStyle="1" w:styleId="Default">
    <w:name w:val="Default"/>
    <w:rsid w:val="001D1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A83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rckx@ghi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Ziegler</dc:creator>
  <cp:lastModifiedBy>H Z</cp:lastModifiedBy>
  <cp:revision>24</cp:revision>
  <cp:lastPrinted>2021-02-18T13:21:00Z</cp:lastPrinted>
  <dcterms:created xsi:type="dcterms:W3CDTF">2020-02-04T12:36:00Z</dcterms:created>
  <dcterms:modified xsi:type="dcterms:W3CDTF">2021-02-18T13:22:00Z</dcterms:modified>
</cp:coreProperties>
</file>